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7CB0">
        <w:rPr>
          <w:rFonts w:ascii="Times New Roman" w:hAnsi="Times New Roman"/>
          <w:b/>
          <w:bCs/>
          <w:sz w:val="24"/>
          <w:szCs w:val="24"/>
        </w:rPr>
        <w:t xml:space="preserve">Аннотация к рабочей программе по предмету 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7CB0">
        <w:rPr>
          <w:rFonts w:ascii="Times New Roman" w:hAnsi="Times New Roman"/>
          <w:b/>
          <w:bCs/>
          <w:sz w:val="24"/>
          <w:szCs w:val="24"/>
        </w:rPr>
        <w:t>"Химия" 8-9 классы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7CB0">
        <w:rPr>
          <w:rFonts w:ascii="Times New Roman" w:hAnsi="Times New Roman"/>
          <w:sz w:val="24"/>
          <w:szCs w:val="24"/>
        </w:rPr>
        <w:t>Рабочая программа составлена на основе: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CB0">
        <w:rPr>
          <w:rFonts w:ascii="Times New Roman" w:hAnsi="Times New Roman"/>
          <w:sz w:val="24"/>
          <w:szCs w:val="24"/>
        </w:rPr>
        <w:t>- Закона Российской Федерации "Об образовании";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CB0">
        <w:rPr>
          <w:rFonts w:ascii="Times New Roman" w:hAnsi="Times New Roman"/>
          <w:sz w:val="24"/>
          <w:szCs w:val="24"/>
        </w:rPr>
        <w:t>- Федеральных государственных образовательных стандартов основного общего образования;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CB0">
        <w:rPr>
          <w:rFonts w:ascii="Times New Roman" w:hAnsi="Times New Roman"/>
          <w:sz w:val="24"/>
          <w:szCs w:val="24"/>
        </w:rPr>
        <w:t>- Примерной программы основного общего образования по химии, основной образовательной программы МБОУ-СОШ №1 р.п. Степное Советского района Саратовской области;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CB0">
        <w:rPr>
          <w:rFonts w:ascii="Times New Roman" w:hAnsi="Times New Roman"/>
          <w:sz w:val="24"/>
          <w:szCs w:val="24"/>
        </w:rPr>
        <w:t>- рабочей программы педагога, реализуемой на основе УМК под редакцией О.С. Габриеляна "Химия 8-9" (издательский центр "Просвещение", 2019 г.)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CB0">
        <w:rPr>
          <w:rFonts w:ascii="Times New Roman" w:hAnsi="Times New Roman"/>
          <w:sz w:val="24"/>
          <w:szCs w:val="24"/>
        </w:rPr>
        <w:t xml:space="preserve">Рабочая программа построена на основе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образования. 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CB0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 в</w:t>
      </w:r>
      <w:r w:rsidR="00EE6D65">
        <w:rPr>
          <w:rFonts w:ascii="Times New Roman" w:hAnsi="Times New Roman"/>
          <w:sz w:val="24"/>
          <w:szCs w:val="24"/>
        </w:rPr>
        <w:t xml:space="preserve"> </w:t>
      </w:r>
      <w:r w:rsidRPr="00F77CB0">
        <w:rPr>
          <w:rFonts w:ascii="Times New Roman" w:hAnsi="Times New Roman"/>
          <w:sz w:val="24"/>
          <w:szCs w:val="24"/>
        </w:rPr>
        <w:t>8 классах - Габриелян О.С., И.Г. Остроумов, С.А. Сладков "Химия 8 класс", изд. "Просвещение";</w:t>
      </w:r>
      <w:r w:rsidR="00EE6D65">
        <w:rPr>
          <w:rFonts w:ascii="Times New Roman" w:hAnsi="Times New Roman"/>
          <w:sz w:val="24"/>
          <w:szCs w:val="24"/>
        </w:rPr>
        <w:t xml:space="preserve"> </w:t>
      </w:r>
      <w:r w:rsidRPr="00F77CB0">
        <w:rPr>
          <w:rFonts w:ascii="Times New Roman" w:hAnsi="Times New Roman"/>
          <w:sz w:val="24"/>
          <w:szCs w:val="24"/>
        </w:rPr>
        <w:t>9 классах - Габриелян О.С., И.Г. Остроумов, С.А. Сладков "Химия 9 класс", изд. "Просвещение".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77CB0">
        <w:rPr>
          <w:rFonts w:ascii="Times New Roman" w:hAnsi="Times New Roman"/>
          <w:b/>
          <w:bCs/>
          <w:sz w:val="24"/>
          <w:szCs w:val="24"/>
        </w:rPr>
        <w:t>Изучение химии направлено на достижение следующих целей: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CB0">
        <w:rPr>
          <w:rFonts w:ascii="Times New Roman" w:hAnsi="Times New Roman"/>
          <w:sz w:val="24"/>
          <w:szCs w:val="24"/>
        </w:rPr>
        <w:t>•</w:t>
      </w:r>
      <w:r w:rsidRPr="00F77CB0">
        <w:rPr>
          <w:rFonts w:ascii="Times New Roman" w:hAnsi="Times New Roman"/>
          <w:sz w:val="24"/>
          <w:szCs w:val="24"/>
        </w:rPr>
        <w:tab/>
        <w:t xml:space="preserve">формирование у учащихся химической картины мира, как органической части его целостной </w:t>
      </w:r>
      <w:proofErr w:type="gramStart"/>
      <w:r w:rsidRPr="00F77CB0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Pr="00F77CB0">
        <w:rPr>
          <w:rFonts w:ascii="Times New Roman" w:hAnsi="Times New Roman"/>
          <w:sz w:val="24"/>
          <w:szCs w:val="24"/>
        </w:rPr>
        <w:t xml:space="preserve"> картины;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CB0">
        <w:rPr>
          <w:rFonts w:ascii="Times New Roman" w:hAnsi="Times New Roman"/>
          <w:sz w:val="24"/>
          <w:szCs w:val="24"/>
        </w:rPr>
        <w:t>•</w:t>
      </w:r>
      <w:r w:rsidRPr="00F77CB0">
        <w:rPr>
          <w:rFonts w:ascii="Times New Roman" w:hAnsi="Times New Roman"/>
          <w:sz w:val="24"/>
          <w:szCs w:val="24"/>
        </w:rPr>
        <w:tab/>
        <w:t xml:space="preserve">развитие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CB0">
        <w:rPr>
          <w:rFonts w:ascii="Times New Roman" w:hAnsi="Times New Roman"/>
          <w:sz w:val="24"/>
          <w:szCs w:val="24"/>
        </w:rPr>
        <w:t>• формирование важнейших логических операций мышления (анализ, синтез, обобщение, конкретизация, сравнение) в процессе познания системы важнейших понятий, законов и теорий о составе, строении и свойствах химических веществ;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CB0">
        <w:rPr>
          <w:rFonts w:ascii="Times New Roman" w:hAnsi="Times New Roman"/>
          <w:sz w:val="24"/>
          <w:szCs w:val="24"/>
        </w:rPr>
        <w:t>•</w:t>
      </w:r>
      <w:r w:rsidRPr="00F77CB0">
        <w:rPr>
          <w:rFonts w:ascii="Times New Roman" w:hAnsi="Times New Roman"/>
          <w:sz w:val="24"/>
          <w:szCs w:val="24"/>
        </w:rPr>
        <w:tab/>
        <w:t>воспитание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</w:r>
    </w:p>
    <w:p w:rsidR="008F4015" w:rsidRPr="00F77CB0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CB0">
        <w:rPr>
          <w:rFonts w:ascii="Times New Roman" w:hAnsi="Times New Roman"/>
          <w:sz w:val="24"/>
          <w:szCs w:val="24"/>
        </w:rPr>
        <w:t>•</w:t>
      </w:r>
      <w:r w:rsidRPr="00F77CB0">
        <w:rPr>
          <w:rFonts w:ascii="Times New Roman" w:hAnsi="Times New Roman"/>
          <w:sz w:val="24"/>
          <w:szCs w:val="24"/>
        </w:rPr>
        <w:tab/>
        <w:t>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</w:r>
    </w:p>
    <w:p w:rsidR="00486663" w:rsidRDefault="008F4015" w:rsidP="00EE6D6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77CB0">
        <w:rPr>
          <w:rFonts w:ascii="Times New Roman" w:hAnsi="Times New Roman"/>
          <w:sz w:val="24"/>
          <w:szCs w:val="24"/>
        </w:rPr>
        <w:t>•</w:t>
      </w:r>
      <w:r w:rsidRPr="00F77CB0">
        <w:rPr>
          <w:rFonts w:ascii="Times New Roman" w:hAnsi="Times New Roman"/>
          <w:sz w:val="24"/>
          <w:szCs w:val="24"/>
        </w:rPr>
        <w:tab/>
        <w:t xml:space="preserve">овладение ключевыми компетенциями: учебно-познавательными, информационными, ценностно-смысловыми, коммуникативными. </w:t>
      </w:r>
      <w:bookmarkStart w:id="0" w:name="_GoBack"/>
      <w:bookmarkEnd w:id="0"/>
    </w:p>
    <w:sectPr w:rsidR="00486663" w:rsidSect="006C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015"/>
    <w:rsid w:val="00486663"/>
    <w:rsid w:val="006C5966"/>
    <w:rsid w:val="008F4015"/>
    <w:rsid w:val="00EE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ХХХ</cp:lastModifiedBy>
  <cp:revision>2</cp:revision>
  <dcterms:created xsi:type="dcterms:W3CDTF">2021-10-11T18:13:00Z</dcterms:created>
  <dcterms:modified xsi:type="dcterms:W3CDTF">2022-09-26T16:51:00Z</dcterms:modified>
</cp:coreProperties>
</file>